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BCF9B" w14:textId="77777777" w:rsidR="00CD1DE8" w:rsidRP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E8">
        <w:rPr>
          <w:rFonts w:ascii="Times New Roman" w:hAnsi="Times New Roman"/>
          <w:b/>
          <w:sz w:val="28"/>
          <w:szCs w:val="28"/>
        </w:rPr>
        <w:t>ДОПОЛНИТЕЛЬНАЯ ПРОФЕССИОНАЛЬНАЯ</w:t>
      </w:r>
    </w:p>
    <w:p w14:paraId="65B82A13" w14:textId="77777777" w:rsidR="00CD1DE8" w:rsidRP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E8">
        <w:rPr>
          <w:rFonts w:ascii="Times New Roman" w:hAnsi="Times New Roman"/>
          <w:b/>
          <w:sz w:val="28"/>
          <w:szCs w:val="28"/>
        </w:rPr>
        <w:t>ПРОГРАММА ПЕРЕПОДГОТОВКИ</w:t>
      </w:r>
    </w:p>
    <w:p w14:paraId="653300A7" w14:textId="77777777" w:rsidR="00CD1DE8" w:rsidRP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899567A" w14:textId="3704C0AB" w:rsidR="00AA5D11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D1DE8">
        <w:rPr>
          <w:rFonts w:ascii="Times New Roman" w:hAnsi="Times New Roman"/>
          <w:b/>
          <w:sz w:val="28"/>
          <w:szCs w:val="28"/>
        </w:rPr>
        <w:t>«АГРОНОМИЯ»</w:t>
      </w:r>
    </w:p>
    <w:p w14:paraId="4C60438D" w14:textId="240C537D" w:rsidR="00CD1DE8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07EB9F08" w14:textId="77777777" w:rsidR="00CD1DE8" w:rsidRPr="00092CB4" w:rsidRDefault="00CD1DE8" w:rsidP="00CD1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4"/>
        <w:gridCol w:w="2850"/>
        <w:gridCol w:w="3544"/>
        <w:gridCol w:w="1837"/>
      </w:tblGrid>
      <w:tr w:rsidR="006A4050" w:rsidRPr="00092CB4" w14:paraId="7052AE65" w14:textId="77777777" w:rsidTr="006A4050">
        <w:trPr>
          <w:trHeight w:val="38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AD79" w14:textId="77777777" w:rsidR="006A4050" w:rsidRPr="00092CB4" w:rsidRDefault="006A4050" w:rsidP="0089683F">
            <w:pPr>
              <w:pStyle w:val="HTML"/>
              <w:widowControl w:val="0"/>
              <w:suppressAutoHyphens/>
              <w:spacing w:after="0" w:line="240" w:lineRule="auto"/>
              <w:ind w:left="-142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обучения: </w:t>
            </w:r>
            <w:r w:rsidR="0089683F" w:rsidRPr="00092CB4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</w:tr>
      <w:tr w:rsidR="006A4050" w:rsidRPr="00092CB4" w14:paraId="2A35401F" w14:textId="77777777" w:rsidTr="006A4050">
        <w:trPr>
          <w:trHeight w:val="3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3A10" w14:textId="77777777" w:rsidR="006A4050" w:rsidRPr="00092CB4" w:rsidRDefault="006A4050" w:rsidP="00F0647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bCs/>
                <w:sz w:val="24"/>
                <w:szCs w:val="24"/>
              </w:rPr>
              <w:t>Трудоемкость освоения ДПП</w:t>
            </w:r>
          </w:p>
        </w:tc>
      </w:tr>
      <w:tr w:rsidR="00F07852" w:rsidRPr="00092CB4" w14:paraId="2B114CB2" w14:textId="77777777" w:rsidTr="00C51F51">
        <w:trPr>
          <w:trHeight w:val="202"/>
        </w:trPr>
        <w:tc>
          <w:tcPr>
            <w:tcW w:w="5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9A39A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4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2995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</w:tcBorders>
            <w:vAlign w:val="center"/>
          </w:tcPr>
          <w:p w14:paraId="6DE5FC69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</w:tr>
      <w:tr w:rsidR="00F07852" w:rsidRPr="00092CB4" w14:paraId="18A234CE" w14:textId="77777777" w:rsidTr="00C51F51">
        <w:trPr>
          <w:trHeight w:val="508"/>
        </w:trPr>
        <w:tc>
          <w:tcPr>
            <w:tcW w:w="596" w:type="pct"/>
            <w:vMerge/>
            <w:shd w:val="clear" w:color="auto" w:fill="auto"/>
            <w:vAlign w:val="center"/>
          </w:tcPr>
          <w:p w14:paraId="51B80894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2DED49" w14:textId="77777777" w:rsidR="00F07852" w:rsidRPr="00092CB4" w:rsidRDefault="00F07852" w:rsidP="0065241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E949F6" w14:textId="1AE03461" w:rsidR="00F07852" w:rsidRPr="00092CB4" w:rsidRDefault="00F07852" w:rsidP="00C51F51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CB4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C51F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CB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983" w:type="pct"/>
            <w:vMerge/>
            <w:vAlign w:val="center"/>
          </w:tcPr>
          <w:p w14:paraId="20C74B58" w14:textId="77777777" w:rsidR="00F07852" w:rsidRPr="00092CB4" w:rsidRDefault="00F07852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050" w:rsidRPr="00092CB4" w14:paraId="621B989F" w14:textId="77777777" w:rsidTr="00C51F51">
        <w:trPr>
          <w:trHeight w:val="388"/>
        </w:trPr>
        <w:tc>
          <w:tcPr>
            <w:tcW w:w="596" w:type="pct"/>
            <w:shd w:val="clear" w:color="auto" w:fill="auto"/>
            <w:vAlign w:val="center"/>
          </w:tcPr>
          <w:p w14:paraId="21D08167" w14:textId="7F8184E8" w:rsidR="006A4050" w:rsidRPr="00092CB4" w:rsidRDefault="00CD1DE8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25" w:type="pct"/>
            <w:shd w:val="clear" w:color="auto" w:fill="auto"/>
            <w:vAlign w:val="center"/>
          </w:tcPr>
          <w:p w14:paraId="57011998" w14:textId="3C919B89" w:rsidR="006A4050" w:rsidRPr="00494907" w:rsidRDefault="00494907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96" w:type="pct"/>
            <w:shd w:val="clear" w:color="auto" w:fill="auto"/>
            <w:vAlign w:val="center"/>
          </w:tcPr>
          <w:p w14:paraId="603FB981" w14:textId="5C9982CE" w:rsidR="006A4050" w:rsidRPr="00494907" w:rsidRDefault="00494907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983" w:type="pct"/>
          </w:tcPr>
          <w:p w14:paraId="07BC692D" w14:textId="402E7057" w:rsidR="006A4050" w:rsidRPr="00092CB4" w:rsidRDefault="00CD1DE8" w:rsidP="006A4050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 месяца</w:t>
            </w:r>
          </w:p>
        </w:tc>
      </w:tr>
      <w:tr w:rsidR="006A4050" w:rsidRPr="00092CB4" w14:paraId="38DEACEB" w14:textId="77777777" w:rsidTr="006A4050">
        <w:trPr>
          <w:trHeight w:val="3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7BAEB38" w14:textId="14C00FD1" w:rsidR="006A4050" w:rsidRPr="00092CB4" w:rsidRDefault="006A4050" w:rsidP="003F5906">
            <w:pPr>
              <w:widowControl w:val="0"/>
              <w:suppressAutoHyphens/>
              <w:spacing w:after="0" w:line="240" w:lineRule="auto"/>
              <w:ind w:left="-28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CB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аттестация: </w:t>
            </w:r>
            <w:r w:rsidR="00A749AB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0B300470" w14:textId="351BDDFF" w:rsidR="00416C78" w:rsidRDefault="00416C78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054E9" w14:textId="77777777" w:rsidR="00071DFA" w:rsidRPr="00092CB4" w:rsidRDefault="00071DFA" w:rsidP="00092CB4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DD128" w14:textId="386616E2" w:rsidR="00CD1DE8" w:rsidRDefault="00F06476" w:rsidP="00CD1DE8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2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Краткая характеристика программы. </w:t>
      </w:r>
      <w:r w:rsidR="00CD1DE8" w:rsidRPr="00CD1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Реализация дополнительной профессиональной программы переподготовки направлена на получение новой профессиональной компетенции, необходимой для решения профессиональных задач в области агрономии. </w:t>
      </w:r>
    </w:p>
    <w:p w14:paraId="3F88A455" w14:textId="77777777" w:rsidR="00071DFA" w:rsidRPr="00CD1DE8" w:rsidRDefault="00071DFA" w:rsidP="00CD1DE8">
      <w:pPr>
        <w:spacing w:after="0"/>
        <w:ind w:left="-142" w:firstLine="99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DA0A5E7" w14:textId="3514DC21" w:rsidR="007C4A1C" w:rsidRDefault="00092CB4" w:rsidP="00CD1DE8">
      <w:pPr>
        <w:spacing w:after="0"/>
        <w:ind w:left="-14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CB4">
        <w:rPr>
          <w:rFonts w:ascii="Times New Roman" w:hAnsi="Times New Roman"/>
          <w:b/>
          <w:sz w:val="24"/>
          <w:szCs w:val="24"/>
        </w:rPr>
        <w:t>Категории слушателей:</w:t>
      </w:r>
      <w:r w:rsidRPr="00092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B45B7D" w14:textId="77777777" w:rsidR="00CD1DE8" w:rsidRPr="00CD1DE8" w:rsidRDefault="00CD1DE8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D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специалисты филиалов ФГБУ «Россельхозцентр» с высшим и средним профессиональным образованием и получающие среднее профессиональное и (или) высшее образование;</w:t>
      </w:r>
    </w:p>
    <w:p w14:paraId="738723AD" w14:textId="78152E9C" w:rsidR="00CD1DE8" w:rsidRDefault="00CD1DE8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7F7F7"/>
          <w:lang w:eastAsia="ru-RU"/>
        </w:rPr>
      </w:pPr>
      <w:r w:rsidRPr="00CD1D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специалисты сельскохозяйственных предприятий, фермерских хозяйств с высшим и средним профессиональным образованием, лица, получающие среднее профессиональное и (или) высшее образование</w:t>
      </w:r>
      <w:r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7F7F7"/>
          <w:lang w:eastAsia="ru-RU"/>
        </w:rPr>
        <w:t>.</w:t>
      </w:r>
    </w:p>
    <w:p w14:paraId="5FAA1FCA" w14:textId="77777777" w:rsidR="00071DFA" w:rsidRDefault="00071DFA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color w:val="000000"/>
          <w:sz w:val="24"/>
          <w:szCs w:val="24"/>
          <w:shd w:val="clear" w:color="auto" w:fill="F7F7F7"/>
          <w:lang w:eastAsia="ru-RU"/>
        </w:rPr>
      </w:pPr>
    </w:p>
    <w:p w14:paraId="6EA90D84" w14:textId="7AC3608B" w:rsidR="00092CB4" w:rsidRDefault="00092CB4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</w:pP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По окончании курса лица, успешно освоившие программу, получат </w:t>
      </w:r>
      <w:r w:rsidR="003339C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диплом</w:t>
      </w:r>
      <w:bookmarkStart w:id="0" w:name="_GoBack"/>
      <w:bookmarkEnd w:id="0"/>
      <w:r w:rsidRPr="00092CB4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о </w:t>
      </w:r>
      <w:r w:rsidR="00CD1DE8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профессиональной переподготовке</w:t>
      </w:r>
      <w:r w:rsidRPr="00092CB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7F7F7"/>
        </w:rPr>
        <w:t xml:space="preserve"> установленного государством образца, действительное для трудоустройства и аттестации на территории РФ.</w:t>
      </w:r>
    </w:p>
    <w:p w14:paraId="3924DB7B" w14:textId="77777777" w:rsidR="00071DFA" w:rsidRPr="00092CB4" w:rsidRDefault="00071DFA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14:paraId="7308F92F" w14:textId="54877F6F" w:rsidR="00C51F51" w:rsidRPr="00CD1DE8" w:rsidRDefault="00092CB4" w:rsidP="00CD1DE8">
      <w:pPr>
        <w:shd w:val="clear" w:color="auto" w:fill="FFFFFF"/>
        <w:spacing w:after="100" w:afterAutospacing="1"/>
        <w:ind w:left="-284" w:firstLine="568"/>
        <w:contextualSpacing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092CB4">
        <w:rPr>
          <w:rFonts w:ascii="Times New Roman" w:hAnsi="Times New Roman"/>
          <w:sz w:val="24"/>
          <w:szCs w:val="24"/>
          <w:lang w:eastAsia="ar-SA"/>
        </w:rPr>
        <w:t xml:space="preserve">Зачисление на курс производится по понедельникам (после оплаты обучения в соответствии с порядком внутриведомственных расчетов). </w:t>
      </w:r>
      <w:r w:rsidR="00C51F51">
        <w:rPr>
          <w:rFonts w:ascii="Times New Roman" w:hAnsi="Times New Roman"/>
          <w:b/>
          <w:sz w:val="24"/>
          <w:szCs w:val="24"/>
          <w:lang w:eastAsia="ar-SA"/>
        </w:rPr>
        <w:t xml:space="preserve">Стоимость обучения: </w:t>
      </w:r>
      <w:r w:rsidR="00CD1DE8">
        <w:rPr>
          <w:rFonts w:ascii="Times New Roman" w:hAnsi="Times New Roman"/>
          <w:sz w:val="24"/>
          <w:szCs w:val="24"/>
          <w:lang w:eastAsia="ar-SA"/>
        </w:rPr>
        <w:t xml:space="preserve">40 000 руб. 00 коп., 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в т. ч. НДС 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6 666 руб. </w:t>
      </w:r>
      <w:r w:rsidR="00CD1DE8" w:rsidRP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67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коп.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Стоимост</w:t>
      </w:r>
      <w:r w:rsidR="00CD1DE8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ь обучения для сотрудников ФГБУ </w:t>
      </w:r>
      <w:r w:rsidR="00C51F51" w:rsidRPr="00C51F51">
        <w:rPr>
          <w:rStyle w:val="otvetkrasn30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«Россельхозцентр»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: 32</w:t>
      </w:r>
      <w:r w:rsidR="00C51F51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 000 руб. 00 коп</w:t>
      </w:r>
      <w:r w:rsidR="00CD1DE8">
        <w:rPr>
          <w:rStyle w:val="otvetkrasn30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C51F5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sectPr w:rsidR="00C51F51" w:rsidRPr="00CD1DE8" w:rsidSect="000050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789"/>
    <w:multiLevelType w:val="multilevel"/>
    <w:tmpl w:val="B7E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6DF"/>
    <w:rsid w:val="000050A6"/>
    <w:rsid w:val="000576DF"/>
    <w:rsid w:val="00057816"/>
    <w:rsid w:val="00061883"/>
    <w:rsid w:val="0006631D"/>
    <w:rsid w:val="00071DFA"/>
    <w:rsid w:val="00092CB4"/>
    <w:rsid w:val="000962BA"/>
    <w:rsid w:val="001435B5"/>
    <w:rsid w:val="001703F6"/>
    <w:rsid w:val="00217995"/>
    <w:rsid w:val="00284913"/>
    <w:rsid w:val="002F09F4"/>
    <w:rsid w:val="003339C4"/>
    <w:rsid w:val="00351D9D"/>
    <w:rsid w:val="003958FF"/>
    <w:rsid w:val="003969A0"/>
    <w:rsid w:val="003A0228"/>
    <w:rsid w:val="003F5906"/>
    <w:rsid w:val="00401DF8"/>
    <w:rsid w:val="004132E1"/>
    <w:rsid w:val="00413F8D"/>
    <w:rsid w:val="00416C78"/>
    <w:rsid w:val="004779FB"/>
    <w:rsid w:val="00494907"/>
    <w:rsid w:val="004E493B"/>
    <w:rsid w:val="004F0C88"/>
    <w:rsid w:val="00581130"/>
    <w:rsid w:val="005A49C7"/>
    <w:rsid w:val="005E2A78"/>
    <w:rsid w:val="00652419"/>
    <w:rsid w:val="006A4050"/>
    <w:rsid w:val="006B1004"/>
    <w:rsid w:val="006E0E95"/>
    <w:rsid w:val="00715CA3"/>
    <w:rsid w:val="007C4A1C"/>
    <w:rsid w:val="0089683F"/>
    <w:rsid w:val="008C38C9"/>
    <w:rsid w:val="00944CA8"/>
    <w:rsid w:val="009754FF"/>
    <w:rsid w:val="00977B5E"/>
    <w:rsid w:val="009A2830"/>
    <w:rsid w:val="009B6FAA"/>
    <w:rsid w:val="009E71CC"/>
    <w:rsid w:val="00A749AB"/>
    <w:rsid w:val="00AA5D11"/>
    <w:rsid w:val="00C04971"/>
    <w:rsid w:val="00C074F3"/>
    <w:rsid w:val="00C146AE"/>
    <w:rsid w:val="00C51F51"/>
    <w:rsid w:val="00C83AE3"/>
    <w:rsid w:val="00CD1DE8"/>
    <w:rsid w:val="00CF063D"/>
    <w:rsid w:val="00D130F4"/>
    <w:rsid w:val="00E10293"/>
    <w:rsid w:val="00E4252B"/>
    <w:rsid w:val="00E822C6"/>
    <w:rsid w:val="00F06476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A1BD9"/>
  <w15:docId w15:val="{D187ECE0-3D41-4D85-AAF1-AD32E6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6DF"/>
  </w:style>
  <w:style w:type="paragraph" w:styleId="1">
    <w:name w:val="heading 1"/>
    <w:basedOn w:val="a"/>
    <w:next w:val="a"/>
    <w:link w:val="10"/>
    <w:uiPriority w:val="9"/>
    <w:qFormat/>
    <w:rsid w:val="00057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76D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76D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57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576D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146AE"/>
    <w:pPr>
      <w:ind w:left="720"/>
      <w:contextualSpacing/>
    </w:pPr>
  </w:style>
  <w:style w:type="character" w:styleId="a4">
    <w:name w:val="Strong"/>
    <w:basedOn w:val="a0"/>
    <w:uiPriority w:val="22"/>
    <w:qFormat/>
    <w:rsid w:val="003969A0"/>
    <w:rPr>
      <w:b/>
      <w:bCs/>
    </w:rPr>
  </w:style>
  <w:style w:type="character" w:customStyle="1" w:styleId="otvetkrasn30">
    <w:name w:val="otvet_krasn_30"/>
    <w:basedOn w:val="a0"/>
    <w:rsid w:val="006B1004"/>
  </w:style>
  <w:style w:type="character" w:styleId="a5">
    <w:name w:val="Emphasis"/>
    <w:basedOn w:val="a0"/>
    <w:uiPriority w:val="20"/>
    <w:qFormat/>
    <w:rsid w:val="006A4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0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9FD6C-06D0-45FB-B08D-EC59F997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2020-11-10T12:49:00Z</cp:lastPrinted>
  <dcterms:created xsi:type="dcterms:W3CDTF">2021-07-27T11:12:00Z</dcterms:created>
  <dcterms:modified xsi:type="dcterms:W3CDTF">2022-01-31T10:49:00Z</dcterms:modified>
</cp:coreProperties>
</file>