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326F7EF7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C37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Методы анализа для обнаружения генетически-модифицированных организмов и полученных из них продуктов</w:t>
      </w: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108384FB" w:rsidR="006A4050" w:rsidRPr="00AF0E7E" w:rsidRDefault="00AF0E7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20914556" w:rsidR="006A4050" w:rsidRPr="00EB5758" w:rsidRDefault="00AF0E7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83" w:type="pct"/>
          </w:tcPr>
          <w:p w14:paraId="07BC692D" w14:textId="3616B6E9" w:rsidR="006A4050" w:rsidRPr="009D1E66" w:rsidRDefault="007C4A1C" w:rsidP="009D1E6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9D1E66">
              <w:rPr>
                <w:rFonts w:ascii="Times New Roman" w:hAnsi="Times New Roman"/>
                <w:b/>
                <w:lang w:val="en-US"/>
              </w:rPr>
              <w:t>1</w:t>
            </w:r>
            <w:r w:rsidR="00EB5758" w:rsidRPr="009D1E66">
              <w:rPr>
                <w:rFonts w:ascii="Times New Roman" w:hAnsi="Times New Roman"/>
                <w:b/>
              </w:rPr>
              <w:t>5</w:t>
            </w:r>
            <w:r w:rsidR="00F06476" w:rsidRPr="009D1E66">
              <w:rPr>
                <w:rFonts w:ascii="Times New Roman" w:hAnsi="Times New Roman"/>
                <w:b/>
              </w:rPr>
              <w:t>рабочих дн</w:t>
            </w:r>
            <w:r w:rsidR="009D1E66" w:rsidRPr="009D1E66">
              <w:rPr>
                <w:rFonts w:ascii="Times New Roman" w:hAnsi="Times New Roman"/>
                <w:b/>
              </w:rPr>
              <w:t>ей</w:t>
            </w:r>
            <w:r w:rsidR="00F06476" w:rsidRPr="009D1E6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86D0" w14:textId="738B3473" w:rsidR="00092CB4" w:rsidRP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4961D7" w:rsidRPr="004961D7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программы </w:t>
      </w:r>
      <w:r w:rsidR="004961D7" w:rsidRPr="004961D7">
        <w:rPr>
          <w:rFonts w:ascii="Times New Roman" w:hAnsi="Times New Roman" w:cs="Times New Roman"/>
          <w:b/>
          <w:bCs/>
          <w:sz w:val="24"/>
          <w:szCs w:val="24"/>
        </w:rPr>
        <w:t>"Методы анализа для обнаружения генетически модифицированных организмов и полученных из них продуктов"</w:t>
      </w:r>
      <w:r w:rsidR="004961D7" w:rsidRPr="004961D7">
        <w:rPr>
          <w:rFonts w:ascii="Times New Roman" w:hAnsi="Times New Roman" w:cs="Times New Roman"/>
          <w:bCs/>
          <w:sz w:val="24"/>
          <w:szCs w:val="24"/>
        </w:rPr>
        <w:t xml:space="preserve"> направлена на совершенствование и (или) получение новой компетенции, необходимой для решения профессиональных задач в ходе работы испытательной лаборатории. Вашему вниманию представлены нормативно-правовые акты и учебно-методическая </w:t>
      </w:r>
      <w:hyperlink r:id="rId6" w:tooltip="Литература" w:history="1">
        <w:r w:rsidR="004961D7" w:rsidRPr="004961D7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литература</w:t>
        </w:r>
      </w:hyperlink>
      <w:r w:rsidR="004961D7" w:rsidRPr="004961D7">
        <w:rPr>
          <w:rFonts w:ascii="Times New Roman" w:hAnsi="Times New Roman" w:cs="Times New Roman"/>
          <w:bCs/>
          <w:sz w:val="24"/>
          <w:szCs w:val="24"/>
        </w:rPr>
        <w:t xml:space="preserve"> по вопросам методов анализа для обнаружения генно-модифицированных организмов (далее - ГМО) и полученных из них продуктов. Все материалы программы могут быть скачены на ПК обучающегося.</w:t>
      </w:r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91246" w14:textId="77777777" w:rsidR="00CB5DAF" w:rsidRPr="00CB5DAF" w:rsidRDefault="00EB5758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испытательных лабораторий, специалисты филиалов ФГБУ "</w:t>
      </w:r>
      <w:proofErr w:type="spellStart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Россельхозцентр</w:t>
      </w:r>
      <w:proofErr w:type="spellEnd"/>
      <w:r w:rsidR="00CB5DAF" w:rsidRPr="00CB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с высшим и средним профессиональным образованием, лица, получающие среднее профессиональное и (или) высшее образование.</w:t>
      </w:r>
    </w:p>
    <w:p w14:paraId="6EA90D84" w14:textId="6B896F8B" w:rsidR="00092CB4" w:rsidRPr="00092CB4" w:rsidRDefault="00092CB4" w:rsidP="00CB5DAF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56823C3C" w:rsid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15 000 руб. 00 коп., </w:t>
      </w:r>
      <w:r w:rsidR="00C51F51"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2500 руб. 00 коп.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</w:p>
    <w:p w14:paraId="5D4DB6D1" w14:textId="1E3598E5" w:rsidR="00CB5DAF" w:rsidRPr="00CB5DAF" w:rsidRDefault="00CB5DAF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B5DAF">
        <w:rPr>
          <w:rFonts w:ascii="Times New Roman" w:hAnsi="Times New Roman"/>
          <w:b/>
          <w:sz w:val="24"/>
          <w:szCs w:val="24"/>
          <w:lang w:eastAsia="ar-SA"/>
        </w:rPr>
        <w:t>Данная программа предусмотрена только для специалистов филиалов ФГБУ «</w:t>
      </w:r>
      <w:proofErr w:type="spellStart"/>
      <w:r w:rsidRPr="00CB5DAF">
        <w:rPr>
          <w:rFonts w:ascii="Times New Roman" w:hAnsi="Times New Roman"/>
          <w:b/>
          <w:sz w:val="24"/>
          <w:szCs w:val="24"/>
          <w:lang w:eastAsia="ar-SA"/>
        </w:rPr>
        <w:t>Россельхозцентр</w:t>
      </w:r>
      <w:proofErr w:type="spellEnd"/>
      <w:r w:rsidRPr="00CB5DAF">
        <w:rPr>
          <w:rFonts w:ascii="Times New Roman" w:hAnsi="Times New Roman"/>
          <w:b/>
          <w:sz w:val="24"/>
          <w:szCs w:val="24"/>
          <w:lang w:eastAsia="ar-SA"/>
        </w:rPr>
        <w:t>».</w:t>
      </w:r>
    </w:p>
    <w:sectPr w:rsidR="00CB5DAF" w:rsidRPr="00CB5DAF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961D7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3788"/>
    <w:rsid w:val="007C4A1C"/>
    <w:rsid w:val="0089683F"/>
    <w:rsid w:val="008C38C9"/>
    <w:rsid w:val="00944CA8"/>
    <w:rsid w:val="009754FF"/>
    <w:rsid w:val="00977B5E"/>
    <w:rsid w:val="009B6FAA"/>
    <w:rsid w:val="009D1E66"/>
    <w:rsid w:val="009E71CC"/>
    <w:rsid w:val="00A749AB"/>
    <w:rsid w:val="00AA5D11"/>
    <w:rsid w:val="00AF0E7E"/>
    <w:rsid w:val="00C04971"/>
    <w:rsid w:val="00C074F3"/>
    <w:rsid w:val="00C146AE"/>
    <w:rsid w:val="00C51F51"/>
    <w:rsid w:val="00C83AE3"/>
    <w:rsid w:val="00CB5DAF"/>
    <w:rsid w:val="00CF063D"/>
    <w:rsid w:val="00D130F4"/>
    <w:rsid w:val="00E10293"/>
    <w:rsid w:val="00E4252B"/>
    <w:rsid w:val="00E822C6"/>
    <w:rsid w:val="00EB5758"/>
    <w:rsid w:val="00F06476"/>
    <w:rsid w:val="00F07852"/>
    <w:rsid w:val="00F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  <w:style w:type="character" w:styleId="a6">
    <w:name w:val="Hyperlink"/>
    <w:basedOn w:val="a0"/>
    <w:uiPriority w:val="99"/>
    <w:unhideWhenUsed/>
    <w:rsid w:val="0049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rsc47.ru/mod/folder/view.php?id=1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73F0-C33B-4CF9-B5A4-BAC5D8AE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11</cp:revision>
  <cp:lastPrinted>2020-11-10T12:49:00Z</cp:lastPrinted>
  <dcterms:created xsi:type="dcterms:W3CDTF">2021-06-03T06:31:00Z</dcterms:created>
  <dcterms:modified xsi:type="dcterms:W3CDTF">2022-04-25T10:55:00Z</dcterms:modified>
</cp:coreProperties>
</file>